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C45F04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A359C9">
        <w:rPr>
          <w:rFonts w:ascii="Times New Roman" w:hAnsi="Times New Roman" w:cs="Times New Roman"/>
          <w:b/>
          <w:sz w:val="28"/>
          <w:szCs w:val="24"/>
        </w:rPr>
        <w:t>2</w:t>
      </w:r>
      <w:r w:rsidR="00C45F04">
        <w:rPr>
          <w:rFonts w:ascii="Times New Roman" w:hAnsi="Times New Roman" w:cs="Times New Roman"/>
          <w:b/>
          <w:sz w:val="28"/>
          <w:szCs w:val="24"/>
        </w:rPr>
        <w:t>1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C45F04">
        <w:rPr>
          <w:rFonts w:ascii="Times New Roman" w:hAnsi="Times New Roman" w:cs="Times New Roman"/>
          <w:b/>
          <w:sz w:val="28"/>
          <w:szCs w:val="24"/>
        </w:rPr>
        <w:t>11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73"/>
        <w:gridCol w:w="1962"/>
        <w:gridCol w:w="1830"/>
        <w:gridCol w:w="1257"/>
        <w:gridCol w:w="2949"/>
        <w:gridCol w:w="5131"/>
      </w:tblGrid>
      <w:tr w:rsidR="00D65477" w:rsidRPr="00D65477" w:rsidTr="00EB3C16">
        <w:tc>
          <w:tcPr>
            <w:tcW w:w="3173" w:type="dxa"/>
          </w:tcPr>
          <w:p w:rsidR="00C65CD4" w:rsidRPr="00D65477" w:rsidRDefault="00C65CD4" w:rsidP="00C45F0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962" w:type="dxa"/>
          </w:tcPr>
          <w:p w:rsidR="00C65CD4" w:rsidRPr="00D65477" w:rsidRDefault="00C65CD4" w:rsidP="00C45F0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830" w:type="dxa"/>
          </w:tcPr>
          <w:p w:rsidR="00C65CD4" w:rsidRPr="00D65477" w:rsidRDefault="00C65CD4" w:rsidP="00C45F0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257" w:type="dxa"/>
          </w:tcPr>
          <w:p w:rsidR="00C65CD4" w:rsidRPr="00415281" w:rsidRDefault="00C65CD4" w:rsidP="00C45F0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949" w:type="dxa"/>
          </w:tcPr>
          <w:p w:rsidR="00C65CD4" w:rsidRPr="00D65477" w:rsidRDefault="00C65CD4" w:rsidP="00C45F0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45F04">
              <w:rPr>
                <w:rFonts w:ascii="Times New Roman" w:hAnsi="Times New Roman" w:cs="Times New Roman"/>
                <w:b/>
                <w:sz w:val="18"/>
                <w:szCs w:val="18"/>
              </w:rPr>
              <w:t>контакты</w:t>
            </w:r>
          </w:p>
        </w:tc>
        <w:tc>
          <w:tcPr>
            <w:tcW w:w="5131" w:type="dxa"/>
          </w:tcPr>
          <w:p w:rsidR="00C65CD4" w:rsidRPr="00D65477" w:rsidRDefault="00C65CD4" w:rsidP="00C45F0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F92A54" w:rsidRPr="00C45F04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ожатый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ФКУ </w:t>
            </w:r>
            <w:proofErr w:type="spellStart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БМТиВС</w:t>
            </w:r>
            <w:proofErr w:type="spellEnd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 ГУФСИН России по Красно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рскому краю. ДОЛ "Республика Солнечная"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005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0058A">
              <w:rPr>
                <w:rFonts w:ascii="Times New Roman" w:hAnsi="Times New Roman" w:cs="Times New Roman"/>
                <w:sz w:val="18"/>
                <w:szCs w:val="18"/>
              </w:rPr>
              <w:t>Ермолаево Березовского района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C45F0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Малетина</w:t>
            </w:r>
            <w:proofErr w:type="spellEnd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Владимировна, 89232988018</w:t>
            </w:r>
          </w:p>
        </w:tc>
        <w:tc>
          <w:tcPr>
            <w:tcW w:w="5131" w:type="dxa"/>
          </w:tcPr>
          <w:p w:rsidR="00F92A54" w:rsidRPr="00C45F0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C45F04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ЧОУ 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РЖД лицей №</w:t>
            </w:r>
            <w:proofErr w:type="gramStart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45F04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C45F04">
              <w:rPr>
                <w:rFonts w:ascii="Times New Roman" w:hAnsi="Times New Roman" w:cs="Times New Roman"/>
                <w:b/>
                <w:sz w:val="18"/>
                <w:szCs w:val="18"/>
              </w:rPr>
              <w:t>г.Тайшет</w:t>
            </w:r>
            <w:proofErr w:type="spellEnd"/>
            <w:r w:rsidRPr="00C45F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F04">
              <w:rPr>
                <w:rFonts w:ascii="Times New Roman" w:hAnsi="Times New Roman" w:cs="Times New Roman"/>
                <w:b/>
                <w:sz w:val="18"/>
                <w:szCs w:val="18"/>
              </w:rPr>
              <w:t>г.Тайшет</w:t>
            </w:r>
            <w:proofErr w:type="spellEnd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ул.Крупской</w:t>
            </w:r>
            <w:proofErr w:type="spellEnd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, 97.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C45F0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C45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(39563) 52589 email: rzdlicei</w:t>
            </w:r>
            <w:r w:rsidRPr="00C45F0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12</w:t>
            </w:r>
            <w:r w:rsidRPr="00C45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@yandex.ru</w:t>
            </w:r>
          </w:p>
        </w:tc>
        <w:tc>
          <w:tcPr>
            <w:tcW w:w="5131" w:type="dxa"/>
          </w:tcPr>
          <w:p w:rsidR="00F92A54" w:rsidRPr="00C45F0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Если Вы - тот самый педагог, либо знаете человека, который не теряется в детских коллективах, а умеет вести за собой - пишите 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образования.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Центр скорочтения и развития интеллекта </w:t>
            </w:r>
            <w:proofErr w:type="spellStart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ЛидерГен</w:t>
            </w:r>
            <w:proofErr w:type="spellEnd"/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Мужства</w:t>
            </w:r>
            <w:proofErr w:type="spellEnd"/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, д. 14 и ул. Соколовская, д. 76А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уководитель - Валерия, 89832072470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" w:history="1">
              <w:r w:rsidRPr="00191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lidergen.krasnoyarsk@yandex.ru</w:t>
              </w:r>
            </w:hyperlink>
            <w:r w:rsidRPr="00C45F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45F04">
              <w:rPr>
                <w:rFonts w:ascii="Times New Roman" w:hAnsi="Times New Roman" w:cs="Times New Roman"/>
                <w:b/>
                <w:sz w:val="18"/>
                <w:szCs w:val="18"/>
              </w:rPr>
              <w:t>Что мы ожидаем: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 в педагогике или смежных областях;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 с детьми от 1 года.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5F04">
              <w:rPr>
                <w:rFonts w:ascii="Times New Roman" w:hAnsi="Times New Roman" w:cs="Times New Roman"/>
                <w:b/>
                <w:sz w:val="18"/>
                <w:szCs w:val="18"/>
              </w:rPr>
              <w:t>Что мы предлагаем: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Удобный график работы;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Конкурентоспособную заработную плату;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Дружный коллектив и комфортные условия труда;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профессионального развития;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интересных проектах и мероприятиях от нашего центра;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Работа по нашим готовым учебным программам и конспектам, ничего искать не нужно;</w:t>
            </w:r>
            <w:r w:rsidRPr="00C45F04">
              <w:rPr>
                <w:rFonts w:ascii="Times New Roman" w:hAnsi="Times New Roman" w:cs="Times New Roman"/>
                <w:sz w:val="18"/>
                <w:szCs w:val="18"/>
              </w:rPr>
              <w:br/>
              <w:t>Группы детей до 5 человек.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EB3C1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C1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Pr="00EB3C1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EB3C1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C1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F92A54" w:rsidRPr="00EB3C1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C16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274»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ул. Менжинского, 16.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2022272, 89029218334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 Анна Евгеньевна, заведующий.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26-27 </w:t>
            </w:r>
            <w:proofErr w:type="spellStart"/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. +стимулирующие выплаты.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учёбу и работу. Отпуск 50 дней. График работы: сменный с 07- 14.00 и с 12.00-19.00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етский сад "Яркий лучик" (Детский сад частный с муниципальной программой)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Свердловская, 6л.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+79504178202 Ольга </w:t>
            </w:r>
            <w:proofErr w:type="spellStart"/>
            <w:proofErr w:type="gramStart"/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Андреевна,заведующий</w:t>
            </w:r>
            <w:proofErr w:type="spellEnd"/>
            <w:proofErr w:type="gramEnd"/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№224"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ул. Коммунальная, 22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.о.</w:t>
            </w:r>
            <w:proofErr w:type="gramEnd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заведующего Стельмашенко Ксения 89135883452.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27 </w:t>
            </w:r>
            <w:proofErr w:type="spellStart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. + стимулирующие.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</w:t>
            </w:r>
            <w:proofErr w:type="gramStart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работы :</w:t>
            </w:r>
            <w:proofErr w:type="gramEnd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  <w:t>7:00-14:00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  <w:t>12:00-19:00</w:t>
            </w:r>
          </w:p>
        </w:tc>
      </w:tr>
      <w:tr w:rsidR="00F92A54" w:rsidRPr="00D65477" w:rsidTr="00EB3C16">
        <w:trPr>
          <w:trHeight w:val="1270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оспитатель для 1 младшей группы (ясли)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МБДОУ "Детский сад №101"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Детский сад находится по адресам (два корпуса):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1. Молокова, 16д;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2. Водопьянова, 24д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89535885498, заместитель заведующего Наталья Николаевна Байкова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Режим работы: пол дня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Частота выплат: два раза в месяц.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от 30000-35000 руб.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Администрация МАДОУ 101 приглашает в наш дружный коллектив позитивных сотрудников, приходите к </w:t>
            </w:r>
            <w:proofErr w:type="gramStart"/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нам ,</w:t>
            </w:r>
            <w:proofErr w:type="gramEnd"/>
            <w:r w:rsidRPr="00BA53C3">
              <w:rPr>
                <w:rFonts w:ascii="Times New Roman" w:hAnsi="Times New Roman" w:cs="Times New Roman"/>
                <w:sz w:val="18"/>
                <w:szCs w:val="18"/>
              </w:rPr>
              <w:t xml:space="preserve"> будем вам рады!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Младш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75"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пр. Металлургов 9б, Советский район, микрорайон Зеленая Роща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224-60-75 в рабочие дни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 Социальный пакет,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Зарплата воспитатели от 38000 рублей,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Зарплата прочих работников от 31000 рублей,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Отпуск оплачиваемый от 50 календарных дней для воспитателя, 36 календарных дней для младшего воспитателя,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Возможность совмещать учебу и работу.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гибкого графика работы для педагогов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Частный детский сад "Папа, мама, я."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ул. Куйбышева, 93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 xml:space="preserve">2825588 </w:t>
            </w:r>
            <w:proofErr w:type="spellStart"/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Волконицкая</w:t>
            </w:r>
            <w:proofErr w:type="spellEnd"/>
            <w:r w:rsidRPr="003910DF">
              <w:rPr>
                <w:rFonts w:ascii="Times New Roman" w:hAnsi="Times New Roman" w:cs="Times New Roman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№92"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ул. Линейная, 121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Катаева Татьяна, 89131750809.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Для трудоустройства приглашаются выпускники и студенты последнего курса обучения.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Детский сад "Журавушка"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улица Академика Киренского, 120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тел. 223-34-90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 xml:space="preserve"> 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Владиславовн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официальное трудоустройство, полный </w:t>
            </w:r>
            <w:proofErr w:type="spellStart"/>
            <w:proofErr w:type="gramStart"/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соц.пакет</w:t>
            </w:r>
            <w:proofErr w:type="spellEnd"/>
            <w:proofErr w:type="gramEnd"/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931EC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</w:p>
          <w:p w:rsidR="00F92A54" w:rsidRPr="00931EC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931EC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МАДОУ "Детский сад 74 комбинированного вида"</w:t>
            </w:r>
          </w:p>
        </w:tc>
        <w:tc>
          <w:tcPr>
            <w:tcW w:w="1830" w:type="dxa"/>
          </w:tcPr>
          <w:p w:rsidR="00F92A54" w:rsidRPr="00931EC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ул. 9 Мая, 40 "г".</w:t>
            </w:r>
          </w:p>
        </w:tc>
        <w:tc>
          <w:tcPr>
            <w:tcW w:w="1257" w:type="dxa"/>
          </w:tcPr>
          <w:p w:rsidR="00F92A54" w:rsidRPr="00931EC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92A54" w:rsidRPr="00931EC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931EC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931EC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1" w:type="dxa"/>
          </w:tcPr>
          <w:p w:rsidR="00F92A54" w:rsidRPr="00931EC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8 (391) 2752755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хореография,вокал</w:t>
            </w:r>
            <w:proofErr w:type="spellEnd"/>
            <w:proofErr w:type="gram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и др.)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огопеды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едагоги для индивидуальных занятий с детьми (коррекционная работа),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ладший воспитатель</w:t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МБОУ Прогимназия 131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Красномосковская</w:t>
            </w:r>
            <w:proofErr w:type="spell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, 36.</w:t>
            </w:r>
          </w:p>
        </w:tc>
        <w:tc>
          <w:tcPr>
            <w:tcW w:w="1257" w:type="dxa"/>
          </w:tcPr>
          <w:p w:rsidR="00F92A54" w:rsidRPr="0008614C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244-42-04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231".</w:t>
            </w:r>
          </w:p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ул.Красной</w:t>
            </w:r>
            <w:proofErr w:type="spell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Армии 38</w:t>
            </w:r>
          </w:p>
        </w:tc>
        <w:tc>
          <w:tcPr>
            <w:tcW w:w="1257" w:type="dxa"/>
          </w:tcPr>
          <w:p w:rsidR="00F92A54" w:rsidRPr="0008614C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+7-391-221-27-86</w:t>
            </w:r>
          </w:p>
        </w:tc>
        <w:tc>
          <w:tcPr>
            <w:tcW w:w="5131" w:type="dxa"/>
          </w:tcPr>
          <w:p w:rsidR="00F92A54" w:rsidRPr="0008614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25"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 Воронова, 26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83912203902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направленностям: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художественная (ДПИ, ИЗО, Лепка, Бумажное моделирование, Макетирование);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 (компьютерная грамотность, основы программирования, 3D моделирование, техническое творчество, анимация, черчение);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социально-гуманитарная (настольные игры, подготовка к школе).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"Спектр"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Место проведения занятий: Октябрьский район, ул. Пирогова, д1А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Игоревна,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г. Красноярск, ул. Пирогова, д. 1А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адрес для отправки резюме </w:t>
            </w:r>
            <w:hyperlink r:id="rId6" w:history="1">
              <w:r w:rsidRPr="003C690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udo_spektr@mailkrsk.ru</w:t>
              </w:r>
            </w:hyperlink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t>Возраст обучающихся: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 xml:space="preserve"> 5-18 лет.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18 академических часов.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30787 руб.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Требования: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или среднее профессиональное образование, специализация по направлению деятельности кружка.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Студент-очник выпускного курса, специализация по направлению деятельности кружка.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Наличие медицинской книжки выданной Центром Гигиены и Эпидемиологии в Красноярском Крае (сан минимум + допуск к работе).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справки об отсутствии судимости.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Ведение занятий по утвержденному расписанию.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Заполнение журналов и отчетов.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конкурсной деятельности.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мероприятиях Центра.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Тел. для подробной информации: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8-902-979-71-59, Рамиля.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Студия творчества в поисках педагога по </w:t>
            </w:r>
            <w:proofErr w:type="spellStart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Работа с детьми 3-7 лет, по авторской программе. Обучение, конспекты, материалы предоставляем.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Требуется открытый, творческий, ответственный человек, любящий детей.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Занятость: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Частичная(подработка), возможно совмещение с учебой. З/п от 18000 руб.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40000 руб.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ул. Тельмана, 28б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224-60-75 в рабочие дни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 Социальный пакет, Зарплата от 30 тысяч рублей, Отпуск от 50 календарных дней для воспитателя, 36 календарных дней для младшего воспитателя, Возможность совмещать учебу и работу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МБОУ "Гимназия #7"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пр.Красноярский</w:t>
            </w:r>
            <w:proofErr w:type="spellEnd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 рабочий, 38.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Тел. 264-41-51, 264-35-30.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Пятидневный рабочий день, зарплата 30.000 рублей.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58"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 Карбышева, 36.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+7 983 292-45-92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3212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Образовательная площадка 5, образовательный МАОУ комплекс Покровский 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319 222 08 78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Детский сад "Сами с усами"</w:t>
            </w:r>
          </w:p>
        </w:tc>
        <w:tc>
          <w:tcPr>
            <w:tcW w:w="1830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Волочаевская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11а </w:t>
            </w: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Вильского</w:t>
            </w:r>
            <w:proofErr w:type="spellEnd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 18ж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  <w:proofErr w:type="spellStart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, 89831589293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арплата от 30 тысяч, подробнее при собеседовании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нструктор по физической культуре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Младший 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+79233241313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9FD0C78" wp14:editId="5BD44177">
                  <wp:extent cx="153670" cy="153670"/>
                  <wp:effectExtent l="0" t="0" r="0" b="0"/>
                  <wp:docPr id="51" name="Рисунок 5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8E06551" wp14:editId="539BD4A1">
                  <wp:extent cx="153670" cy="153670"/>
                  <wp:effectExtent l="0" t="0" r="0" b="0"/>
                  <wp:docPr id="50" name="Рисунок 5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C38F63D" wp14:editId="504B3C27">
                  <wp:extent cx="153670" cy="153670"/>
                  <wp:effectExtent l="0" t="0" r="0" b="0"/>
                  <wp:docPr id="49" name="Рисунок 4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14F94A2" wp14:editId="1505FD58">
                  <wp:extent cx="153670" cy="153670"/>
                  <wp:effectExtent l="0" t="0" r="0" b="0"/>
                  <wp:docPr id="48" name="Рисунок 4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1D4E16D" wp14:editId="7ED8DEDF">
                  <wp:extent cx="153670" cy="153670"/>
                  <wp:effectExtent l="0" t="0" r="0" b="0"/>
                  <wp:docPr id="47" name="Рисунок 4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0EB0DC4" wp14:editId="347C02AD">
                  <wp:extent cx="153670" cy="153670"/>
                  <wp:effectExtent l="0" t="0" r="0" b="0"/>
                  <wp:docPr id="46" name="Рисунок 4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47F84F6" wp14:editId="7B1C8A3C">
                  <wp:extent cx="153670" cy="153670"/>
                  <wp:effectExtent l="0" t="0" r="0" b="0"/>
                  <wp:docPr id="45" name="Рисунок 4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0F01AD5" wp14:editId="66421ABE">
                  <wp:extent cx="153670" cy="153670"/>
                  <wp:effectExtent l="0" t="0" r="0" b="0"/>
                  <wp:docPr id="44" name="Рисунок 4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108E22A" wp14:editId="1CD91165">
                  <wp:extent cx="153670" cy="153670"/>
                  <wp:effectExtent l="0" t="0" r="0" b="0"/>
                  <wp:docPr id="43" name="Рисунок 4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«Журавушка»</w:t>
            </w:r>
          </w:p>
        </w:tc>
        <w:tc>
          <w:tcPr>
            <w:tcW w:w="1830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Академика Киренского, 120, Красноярск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тел. 223-34-90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Спросить руководителя Елену Владиславовну.</w:t>
            </w: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эл. почта: </w:t>
            </w:r>
            <w:hyperlink r:id="rId8" w:history="1">
              <w:r w:rsidRPr="00F539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2233490@univers.su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Адрес: г. Красноярск, пр. «Красноярский рабочий», дом 165 Б, ост. Юбилейная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2363294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Условия работы: з/п 30 790 рублей.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, отпуск летом - 50 дня, льготная очередь в детский сад, профессиональный рост.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Требования: специальное образование, </w:t>
            </w:r>
            <w:proofErr w:type="spellStart"/>
            <w:proofErr w:type="gram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сан.книжка</w:t>
            </w:r>
            <w:proofErr w:type="spellEnd"/>
            <w:proofErr w:type="gramEnd"/>
          </w:p>
        </w:tc>
      </w:tr>
      <w:tr w:rsidR="00F92A54" w:rsidRPr="00D65477" w:rsidTr="00EB3C16">
        <w:trPr>
          <w:trHeight w:val="413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ПР. Имени газеты Красноярский </w:t>
            </w:r>
            <w:proofErr w:type="gram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рабочий ,</w:t>
            </w:r>
            <w:proofErr w:type="gram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 184А(Свердловский район)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т. 236-37-38, 89029234154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9" w:history="1">
              <w:r w:rsidRPr="0083316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dou319@mailkrsk.ru</w:t>
              </w:r>
            </w:hyperlink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0" w:history="1">
              <w:r w:rsidRPr="0083316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https://vk.com/club211505191</w:t>
              </w:r>
            </w:hyperlink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Мы предлагаем: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E7D02A4" wp14:editId="2CDB3B33">
                  <wp:extent cx="154305" cy="154305"/>
                  <wp:effectExtent l="0" t="0" r="0" b="0"/>
                  <wp:docPr id="31" name="Рисунок 31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график работы с 07.00 до 14.00, с 12.00 до 19.00;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17AE366" wp14:editId="1272B206">
                  <wp:extent cx="154305" cy="154305"/>
                  <wp:effectExtent l="0" t="0" r="0" b="0"/>
                  <wp:docPr id="30" name="Рисунок 30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Гарантированная заработная плата и полный социальный пакет;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5244E4B" wp14:editId="6CDC8356">
                  <wp:extent cx="154305" cy="154305"/>
                  <wp:effectExtent l="0" t="0" r="0" b="0"/>
                  <wp:docPr id="29" name="Рисунок 29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и самореализации;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2A77041" wp14:editId="4C8A4AC0">
                  <wp:extent cx="154305" cy="154305"/>
                  <wp:effectExtent l="0" t="0" r="0" b="0"/>
                  <wp:docPr id="28" name="Рисунок 28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Профессиональное развитие и повышение уровня педагогического мастерства;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062791F" wp14:editId="0CCD7E25">
                  <wp:extent cx="154305" cy="154305"/>
                  <wp:effectExtent l="0" t="0" r="0" b="0"/>
                  <wp:docPr id="27" name="Рисунок 27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 поддержка и помощь от администрации детского сада и 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педагогов;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26D09DD" wp14:editId="6C203481">
                  <wp:extent cx="154305" cy="154305"/>
                  <wp:effectExtent l="0" t="0" r="0" b="0"/>
                  <wp:docPr id="26" name="Рисунок 26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разнообразных проектов;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A8B352C" wp14:editId="398399A6">
                  <wp:extent cx="154305" cy="154305"/>
                  <wp:effectExtent l="0" t="0" r="0" b="0"/>
                  <wp:docPr id="25" name="Рисунок 25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Участие в педагогических мероприятиях различного уровня;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От вас: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8AA45C8" wp14:editId="0743C048">
                  <wp:extent cx="154305" cy="154305"/>
                  <wp:effectExtent l="0" t="0" r="0" b="0"/>
                  <wp:docPr id="13" name="Рисунок 13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любовь к детям и проживание с ними их дошкольного периода, проведение занятий и осуществление присмотра и ухода за детьми, в соответствии с возрастными особенностями;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D344D97" wp14:editId="6A9185FA">
                  <wp:extent cx="154305" cy="154305"/>
                  <wp:effectExtent l="0" t="0" r="0" b="0"/>
                  <wp:docPr id="12" name="Рисунок 12" descr="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Желание, стремление, готовность развиваться в команде нашего детского сада!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МЫ ТОЧНО Ждём именно тебя</w:t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BCDA5C7" wp14:editId="4B5DBAF4">
                  <wp:extent cx="154305" cy="154305"/>
                  <wp:effectExtent l="0" t="0" r="0" b="0"/>
                  <wp:docPr id="11" name="Рисунок 11" descr="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начальных классов;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живописи;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актерскому мастерству;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вокалу, гитаре, фортепиано;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огопед;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английского языка;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дминистратор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тудия развития МУЗА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Петра Ломако, д. 4.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8(950)400-78-87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Здравствуй, наш будущий коллега!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– студия развития "MUZA", занимаемся организацией творческих занятий для детей и взрослых.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Учим рисовать, петь, играть на музыкальных инструментах, подготавливаем детей к школе, проводим занимательные мастер-классы и конкурсы.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Что мы ценим больше всего в сотрудниках: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Позитивный настрой;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Желание развиваться и хорошо зарабатывать;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Адекватность и открытость;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Ответственность;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-Стрессоустойчивость.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Ждем в нашу дружную команду!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Детский сад "Маленькая страна"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пр. Им. Газеты "Красноярский рабочий", 193; ул. Матросова, 1а</w:t>
            </w: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8-904-891-26-96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Полный соц. пакет, достойная заработная плата.</w:t>
            </w:r>
          </w:p>
        </w:tc>
      </w:tr>
      <w:tr w:rsidR="00F92A54" w:rsidRPr="00D65477" w:rsidTr="00EB3C16">
        <w:trPr>
          <w:trHeight w:val="265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центр "Лазурный"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Авиаторов, 39 д.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89235709235 Анастасия Владимировна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212"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Пастеровская, 23 а.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244-91-74, Ольга Витальевна.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412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Волгоградская, 33 "А" (Ленинский район)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т. 262-26-30, 89538519208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4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dou63@mailkrsk.ru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5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https://vk.com/club217623735</w:t>
              </w:r>
            </w:hyperlink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C16">
              <w:rPr>
                <w:rFonts w:ascii="Times New Roman" w:hAnsi="Times New Roman" w:cs="Times New Roman"/>
                <w:sz w:val="16"/>
                <w:szCs w:val="18"/>
              </w:rPr>
              <w:t>Приглашаем в свой харизматичный коллектив выпускников на должность "ВОСПИТАТЕЛЬ".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Мы предлагаем: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Удобный график с 07.00 до 14.00, с 12.00 до 19.00;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Гарантированная заработная плата и полный социальный пакет;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Возможность самовыражения и самореализации;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Профессиональное развитие и повышение уровня педагогического мастерства;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Участие в реализации разнообразных проектов;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Нескучные рабочие будни;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Активные выходные (по желанию).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EB3C16">
              <w:rPr>
                <w:rFonts w:ascii="Times New Roman" w:hAnsi="Times New Roman" w:cs="Times New Roman"/>
                <w:b/>
                <w:sz w:val="16"/>
                <w:szCs w:val="18"/>
              </w:rPr>
              <w:t>От вас: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Проведение занятий и осуществление присмотра и ухода за детьми, в соответствии с возрастными особенностями;</w:t>
            </w:r>
            <w:r w:rsidRPr="00EB3C16">
              <w:rPr>
                <w:rFonts w:ascii="Times New Roman" w:hAnsi="Times New Roman" w:cs="Times New Roman"/>
                <w:sz w:val="16"/>
                <w:szCs w:val="18"/>
              </w:rPr>
              <w:br/>
              <w:t>Желание, стремление, готовность развиват</w:t>
            </w:r>
            <w:bookmarkStart w:id="0" w:name="_GoBack"/>
            <w:bookmarkEnd w:id="0"/>
            <w:r w:rsidRPr="00EB3C16">
              <w:rPr>
                <w:rFonts w:ascii="Times New Roman" w:hAnsi="Times New Roman" w:cs="Times New Roman"/>
                <w:sz w:val="16"/>
                <w:szCs w:val="18"/>
              </w:rPr>
              <w:t>ься в команде нашего детского сада!</w:t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МАДОУ «Детский сад 55».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9 мая 10 Д </w:t>
            </w:r>
            <w:proofErr w:type="spellStart"/>
            <w:proofErr w:type="gram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Автобусная остановка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. Северный,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63,12,88 троллейбус 5.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7 часовой рабочий день. 36 часовая рабочая неделя. 50 дней ежегодный отпуск.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Контакты: 8 391 223-36-05.</w:t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CF67C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ЧДО "Папа, мама, я"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улица Куйбышева, 93.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Волконицкая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Михайловна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 (391) 229 19 81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Организация: МБДОУ "Детский сад № 227"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ул. Тельмана, 17 А.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+7 923 280-35-37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ригадир трудового отряда Главы города Красноярска.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Главное управление молодежной политики администрации г. Красноярска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Адреса структурных подразделений трудового отряда главы города: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Железнодорожный район: улица Ады Лебедевой, 149;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Кировский район: улица Павлова, 37а;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Ленинский район: проспект им. газеты Красноярский рабочий, 115а;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Октябрьский район: улица Высотная, 15;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Свердловский район: улица Парашютная, 8а;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Советский район: улица. Металлургов, 22а;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Центральный: улица Карла Маркса, 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«Шанс»: улица Мичурина, 17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с более подробной информацией о работе бригадиров общегородского проекта «Трудовой отряд Главы города Красноярска» можно ознакомиться в официальной группе проекта в социальной сети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»: </w:t>
            </w:r>
            <w:hyperlink r:id="rId16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vk.com/</w:t>
              </w:r>
              <w:proofErr w:type="spellStart"/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</w:t>
              </w:r>
              <w:proofErr w:type="spellEnd"/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либо по телефону: 220-84-33.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трудоустройство официальное. Заработная плата в весенне-осенний период составляет от 12 000, в летний период от 21 000 рублей. Кроме того, для сотрудников предусмотрена возможность карьерного роста. График работы в осенне-весенний период: понедельник – четверг: с 16:00 до 18:30; пятница: с 16:00 до 18:00. Летом бригадиры работают с понедельника по пятницу с 9:00 до 13:00.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Для трудоустройства необходимо заполнить заявку по форме, опубликованной в группе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 трудового отряда, отправить в её личные сообщения группы, либо на почту </w:t>
            </w:r>
            <w:hyperlink r:id="rId17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а также предоставить следующие документы: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паспорта с пропиской;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Реквизиты карты Газпромбанк МИР, заведённой на имя работника;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ИНН;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документа об образовании, либо справка с места обучения;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Справка об отсутствии судимости;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Медицинское заключение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Заключение о психологическом освидетельствовании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Трудовая книжка или копия (если совмещение).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rPr>
          <w:trHeight w:val="270"/>
        </w:trPr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Воспитатели в возрастные группы: с 1.5 до 3; с 4 до 5; с 6 до 7.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Младшие воспитатели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Детский сад "Маленькая страна" МАОУ Лицей 9 "Лидер" им. А. М.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ешко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Преснякова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Юлия Викторовна, заместитель директора,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8-904-891-26-96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коллектив нашего детского сада с радостью примет инициативных, творческих, активных выпускниц колледжа. В нашем молодом, дружном коллективе интересно жить и работать!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едагоги (можно студентов) для проведения занятий с детьми по субботам: музыка, хореография, ИЗО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др.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Детский клуб TALANTVILL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Киренского 45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89535858363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занятие 45 мин. Оплата от 400р.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тдел учебно-исследовательских практик Красноярского краевого Дворца пионеров.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Конституции СССР, 1.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 информация по тел. 212-24-33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Резюме можно отправить по почте: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8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natashal81@mail.ru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Опыт работы: не требуется.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-Организация краевых мероприятий, согласно календарному плану.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-Ведение документации.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-Проведение массовых мероприятий.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-Командировки - 1-3 раза в год.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-Курирование краевых интенсивных школ.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навыки ведения документации и деловой переписки;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владение дистанционными образовательными технологиями;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хорошие навыки коммуникации и сотрудничества.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средне-специального или высшего педагогического образования.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Если Вы умеете работать в команде, знаете, как работать в условиях многозадачности, разбираетесь в детской психологии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и применяете её на практике. Вы коммуникабельны, ответственны и обладаете творческим мышлением, то мы ждём Вас в нашем дружном коллективе!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при собеседовании.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Отпуск 50 дней (лето).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трудоустройство по Трудовому кодексу РФ;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120 комбинированного вида».</w:t>
            </w:r>
          </w:p>
        </w:tc>
        <w:tc>
          <w:tcPr>
            <w:tcW w:w="1830" w:type="dxa"/>
          </w:tcPr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ул. Марковского д.54;</w:t>
            </w:r>
          </w:p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370829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+79233241313</w:t>
            </w:r>
          </w:p>
        </w:tc>
        <w:tc>
          <w:tcPr>
            <w:tcW w:w="5131" w:type="dxa"/>
          </w:tcPr>
          <w:p w:rsidR="00F92A54" w:rsidRPr="00370829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82AD08A" wp14:editId="7D8F344B">
                  <wp:extent cx="152400" cy="152400"/>
                  <wp:effectExtent l="19050" t="0" r="0" b="0"/>
                  <wp:docPr id="106" name="Рисунок 20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9D60C3E" wp14:editId="23A08F0D">
                  <wp:extent cx="152400" cy="152400"/>
                  <wp:effectExtent l="19050" t="0" r="0" b="0"/>
                  <wp:docPr id="107" name="Рисунок 20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19CA82F" wp14:editId="51ECF155">
                  <wp:extent cx="152400" cy="152400"/>
                  <wp:effectExtent l="19050" t="0" r="0" b="0"/>
                  <wp:docPr id="108" name="Рисунок 20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9F3370E" wp14:editId="5293BA26">
                  <wp:extent cx="152400" cy="152400"/>
                  <wp:effectExtent l="19050" t="0" r="0" b="0"/>
                  <wp:docPr id="109" name="Рисунок 20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8592823" wp14:editId="5F658282">
                  <wp:extent cx="152400" cy="152400"/>
                  <wp:effectExtent l="19050" t="0" r="0" b="0"/>
                  <wp:docPr id="110" name="Рисунок 20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44C8D1E" wp14:editId="17CE9436">
                  <wp:extent cx="152400" cy="152400"/>
                  <wp:effectExtent l="19050" t="0" r="0" b="0"/>
                  <wp:docPr id="111" name="Рисунок 20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B18AD10" wp14:editId="2CB429A9">
                  <wp:extent cx="152400" cy="152400"/>
                  <wp:effectExtent l="19050" t="0" r="0" b="0"/>
                  <wp:docPr id="112" name="Рисунок 20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6AF1323" wp14:editId="557DD7EA">
                  <wp:extent cx="152400" cy="152400"/>
                  <wp:effectExtent l="19050" t="0" r="0" b="0"/>
                  <wp:docPr id="113" name="Рисунок 20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7D120AC" wp14:editId="0CDF3935">
                  <wp:extent cx="152400" cy="152400"/>
                  <wp:effectExtent l="19050" t="0" r="0" b="0"/>
                  <wp:docPr id="114" name="Рисунок 20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F92A54" w:rsidRPr="00D65477" w:rsidTr="00EB3C16">
        <w:trPr>
          <w:trHeight w:val="696"/>
        </w:trPr>
        <w:tc>
          <w:tcPr>
            <w:tcW w:w="3173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вид</w:t>
            </w:r>
            <w:proofErr w:type="gram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деятельности- частные детские сады.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ул. Толстого д.21 (</w:t>
            </w:r>
            <w:proofErr w:type="spellStart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жд</w:t>
            </w:r>
            <w:proofErr w:type="spell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район),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аведующий Филиала - Ирина Викторовна, 89029213659.</w:t>
            </w:r>
          </w:p>
        </w:tc>
        <w:tc>
          <w:tcPr>
            <w:tcW w:w="5131" w:type="dxa"/>
          </w:tcPr>
          <w:p w:rsidR="00F92A54" w:rsidRPr="00FB0EF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У нас два Филиала "Изумрудный город":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есть лицензия</w:t>
            </w: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1263"/>
        </w:trPr>
        <w:tc>
          <w:tcPr>
            <w:tcW w:w="3173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Педагог психолог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</w:t>
            </w:r>
          </w:p>
        </w:tc>
        <w:tc>
          <w:tcPr>
            <w:tcW w:w="1830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а.</w:t>
            </w:r>
          </w:p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Батурова Виктория Владимировна заместитель </w:t>
            </w:r>
            <w:proofErr w:type="spell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заведующегопо</w:t>
            </w:r>
            <w:proofErr w:type="spell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УВР, 89029234154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https://vk.com/club211505191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Очень ждём талантливых, энергичных, ответственных специалистов.</w:t>
            </w: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Желание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работать,участвовать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в проектах и мероприятиях детского сада</w:t>
            </w: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Огромная любовь к детям!</w:t>
            </w: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Мы ждём именно вас!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A67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МАДОУ "Детский сад № 75 комбинированного вида"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таллургов</w:t>
            </w: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, 9б.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Контакты: 224-60-75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соискателю: образование высшее или среднее специальное по направлению педагогика, возможно переподготовка, опыт работы не обязателен, необходимо справка об отсутствии судимости и медицинская книжка с действующим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мед.осмотром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. От вас: желание активно развиваться и участвовать в проектах ДОУ и различных мероприятиях.</w:t>
            </w: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комфортные условия работы, дружный коллектив, удлинённый отпуск.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294-37-97</w:t>
            </w:r>
          </w:p>
        </w:tc>
        <w:tc>
          <w:tcPr>
            <w:tcW w:w="5131" w:type="dxa"/>
          </w:tcPr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</w:p>
          <w:p w:rsidR="00F92A54" w:rsidRPr="002031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Условия работы: график работы сменный, достойная оплата труда, официальное трудоустройство.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Организация: Адрес: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«Золотник» Детский сад «Точка Роста»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ул.Волочаевская</w:t>
            </w:r>
            <w:proofErr w:type="spellEnd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 11А.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Администратор, Тарасюк Ольга Николаевна, +7 (953) 596-75-93;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Генерального директора, Моисеева Татьяна Юрьевна, +7 (953) 588-86-00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Заработная плата: 1 смена 25000р. С 7 до 13 и с 13 до 19 если работа с 7.00 до 19.00 з/п 50000.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Есть возможность подработки ведение платных кружков.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294-37-97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работы: график работы сменный, достойная оплата труда, официальное трудоустройство.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ниматоры (в том числе, в летний период).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Красноярский центр безопасности дорожного движения "Детский автогородок"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 Брянская, 140 д.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Алёна, 89029757169.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Условия работы: почасовая оплата.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«Детский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комбинированного вида».</w:t>
            </w:r>
          </w:p>
        </w:tc>
        <w:tc>
          <w:tcPr>
            <w:tcW w:w="1830" w:type="dxa"/>
          </w:tcPr>
          <w:p w:rsidR="00F92A54" w:rsidRPr="00937B3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ул. Марковского д.54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92A54" w:rsidRPr="00937B3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Справки по телефону +79233241313</w:t>
            </w:r>
          </w:p>
        </w:tc>
        <w:tc>
          <w:tcPr>
            <w:tcW w:w="5131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A26E1C" wp14:editId="7467096D">
                  <wp:extent cx="152400" cy="152400"/>
                  <wp:effectExtent l="0" t="0" r="0" b="0"/>
                  <wp:docPr id="73" name="Рисунок 3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FE191F6" wp14:editId="7BA94B7A">
                  <wp:extent cx="152400" cy="152400"/>
                  <wp:effectExtent l="0" t="0" r="0" b="0"/>
                  <wp:docPr id="74" name="Рисунок 3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8C1819B" wp14:editId="2295DB92">
                  <wp:extent cx="152400" cy="152400"/>
                  <wp:effectExtent l="0" t="0" r="0" b="0"/>
                  <wp:docPr id="75" name="Рисунок 3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1535B8" wp14:editId="4ABAD133">
                  <wp:extent cx="152400" cy="152400"/>
                  <wp:effectExtent l="0" t="0" r="0" b="0"/>
                  <wp:docPr id="76" name="Рисунок 3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F866F1" wp14:editId="03922E74">
                  <wp:extent cx="152400" cy="152400"/>
                  <wp:effectExtent l="0" t="0" r="0" b="0"/>
                  <wp:docPr id="77" name="Рисунок 2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0CD835" wp14:editId="79CF2857">
                  <wp:extent cx="152400" cy="152400"/>
                  <wp:effectExtent l="0" t="0" r="0" b="0"/>
                  <wp:docPr id="78" name="Рисунок 2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4B8F90" wp14:editId="3CCF47D4">
                  <wp:extent cx="152400" cy="152400"/>
                  <wp:effectExtent l="0" t="0" r="0" b="0"/>
                  <wp:docPr id="79" name="Рисунок 2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03528D" wp14:editId="5582D073">
                  <wp:extent cx="152400" cy="152400"/>
                  <wp:effectExtent l="0" t="0" r="0" b="0"/>
                  <wp:docPr id="80" name="Рисунок 1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83B4E8" wp14:editId="55BFD5B0">
                  <wp:extent cx="152400" cy="152400"/>
                  <wp:effectExtent l="0" t="0" r="0" b="0"/>
                  <wp:docPr id="81" name="Рисунок 1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80"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ул. Алеши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Тимошенкова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, 199.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Контакты: 222-98-89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в нашем коллективе приветствуются молодые, инициативные и креативных педагоги. От вас: желание активно развиваться и участвовать в проектах ДОУ и различных мероприятиях.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комфортные условия работы, дружный коллектив, удлинённый отпуск.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дошкольное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образовательное  учреждение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75 комбинированного вида».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660055, г. Красноярск, пр. Металлургов, 9б.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-сайт: dou75krsk.ru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Хамицевич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Должность: заведующий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Телефон: (391)2246075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: dou75@mailkrsk.ru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1" w:type="dxa"/>
          </w:tcPr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 5-тидневная рабочая неделя, с 07-00 до 14-12 и 11-48 до 19-00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Уровень заработной платы: от 32.000 руб.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обязанности: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Осуществление: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работы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ДОУ;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надлежащего присмотра за вверенными ему воспитанниками.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 обязательно наличие медицинской книжки и справки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от отсутствии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судимости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</w:t>
            </w:r>
          </w:p>
          <w:p w:rsidR="00F92A54" w:rsidRPr="00632A8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Образование: средне-специальное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Иностранный язык (уровень знаний): не обязательно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291"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Судостроительная, 107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Елена Владимировна, заведующий, 89029917804.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заработная плата от 30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. за смену, льготах на ребёнка в ДОУ.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МАОУ ДО «Центр творчества № З».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Щорса д.55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 Валентина Владимировна Шульга, 89620791773 или 260-54-55; 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udo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19" w:history="1">
              <w:r w:rsidRPr="00632A8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ct3@mailkrsk.ru</w:t>
              </w:r>
            </w:hyperlink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31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 программ дополнительного образования:</w:t>
            </w: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Художественная 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хореография (классический/народный танец, современная хореография)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изобразительное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декоративно-прикладное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театральная студия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вокал (академический, эстрадный)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Социальногуманитарная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проектная деятельность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 проектирование авторских игр (настольные, квест-игры,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квизы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и т.п.)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решение логических задач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подготовка к школе.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Туристкокраеведческая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образовательный 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​​​​​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фитнес-технологии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спортивные игры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вопросы, касающиеся условий работы, размера педагогической нагрузки и заработной платы будет уточняется при встрече.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«Умка»</w:t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Мотыгинский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</w:t>
            </w:r>
            <w:proofErr w:type="spellEnd"/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Любовь Николаевна Фокина, заведующий, +7 953 581-40-31, 8 3914131-146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предоставляется благоустроенное жилье. Имеются льготы на коммунальные услуги, и льготный проезд. Зарплата составляет 40000-45000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омощник воспитателя (няня).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астный детский сад «Пчелки»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Краснодарская, 7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89-62-072-38-25 Надежда Ильинична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5/2 с 7:30 до 18:00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Заработная плата: от 25 000 рублей + премия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направлениям: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- подготовка к школе (нагрузка 4 часа в неделю, расписание понедельник с 17.00 до 19.00)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A67E6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- хореограф (нагрузка 3 часа, расписание вторник и пятница с 15.30-16.30)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«Спектр»</w:t>
            </w:r>
          </w:p>
        </w:tc>
        <w:tc>
          <w:tcPr>
            <w:tcW w:w="1830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ул. Пирогова, 1А;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E83C1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 МБДОУ "Детский сад №4" (</w:t>
            </w:r>
            <w:proofErr w:type="spellStart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Ветлужанка</w:t>
            </w:r>
            <w:proofErr w:type="spellEnd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Контактно лицо, контакты: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83912431776,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Возможно совмещение.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Инструктор по физической культуре </w:t>
            </w:r>
          </w:p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руководитель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дошкольное образовательное учреждение «Дудинский детский сад комбинированного вида «Льдинка»</w:t>
            </w:r>
          </w:p>
        </w:tc>
        <w:tc>
          <w:tcPr>
            <w:tcW w:w="1830" w:type="dxa"/>
          </w:tcPr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г. Дудинка, ул. Щорса, 19а</w:t>
            </w:r>
          </w:p>
        </w:tc>
        <w:tc>
          <w:tcPr>
            <w:tcW w:w="1257" w:type="dxa"/>
          </w:tcPr>
          <w:p w:rsidR="00F92A54" w:rsidRPr="00D438D3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92A54" w:rsidRPr="00D438D3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438D3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D438D3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438D3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438D3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Контакты, контактное лицо: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8(39191 )54545 — заведующий Шумакова Татьяна Николаевна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8(39191 )54010- заместитель заведующего Вовченко Елена Алексеевна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8(39191 )53322 — делопроизводитель Давыдова Елена Владимировна</w:t>
            </w:r>
          </w:p>
        </w:tc>
        <w:tc>
          <w:tcPr>
            <w:tcW w:w="5131" w:type="dxa"/>
          </w:tcPr>
          <w:p w:rsidR="00F92A54" w:rsidRPr="00D438D3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При устройстве на работу работодатель обеспечивает: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проезда до г. Дудинки.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багажа до 200 кг.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Единовременное пособие (подъемные при устройстве на работу).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Предоставление жилья.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41528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120"</w:t>
            </w:r>
          </w:p>
        </w:tc>
        <w:tc>
          <w:tcPr>
            <w:tcW w:w="1830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СССР, 11;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ул. Марковского 47; ул. Марковского 54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Нуриля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Каирбулатовна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89088006415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Обязанности: воспитание детей дошкольного возраста согласно должностной инструкции.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педагогическое образование (возможно курсы переподготовки);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Желание работать с детьми.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Преимущества: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с учёбой (даже на дневной форме обучения);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Отличный коллектив;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пакет;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Карьерный рост;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Работа в центре города;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Постоянное развитие;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получить служебное жильё.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ЗП от 30.000 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образования; 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— организатор; 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методист; 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режиссёр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постановщик.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образовательное учреждение дополнительного образования «Детско-юношеский центр туризма и творчества «Юниор»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г. Дудинка, ул. Горького, 34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 тел - факс приемной: (39191) 5-31-00, тел. директора: (39191) 5-27-35, e-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ctt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20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unior@mail.ru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 сайт: </w:t>
            </w:r>
            <w:hyperlink r:id="rId21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http://24unior.ru/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Официальная страница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2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https://vk.com/24centrunior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Государственная информационная система Красноярского края «Навигатор дополнительного 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Красноярского края»: </w:t>
            </w:r>
            <w:hyperlink r:id="rId23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https://navigator.krao.ru/</w:t>
              </w:r>
            </w:hyperlink>
          </w:p>
        </w:tc>
        <w:tc>
          <w:tcPr>
            <w:tcW w:w="5131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6"/>
                <w:szCs w:val="18"/>
              </w:rPr>
            </w:pP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Требования к кандидатам: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 Отсутствие ограничений по здоровью для работы в условиях Крайнего Севера.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 Ответственный подход к трудовой деятельности, трудолюбие.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Обучаемость.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Желание расти и развиваться.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Условия работы: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 Режим работы (полный рабочий день).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 Своевременные выплаты заработной платы.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Полный социальный пакет (отпускные, больничные).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Возможность предоставления коммерческого жилья.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Дополнительная информация: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 Таймырское муниципальное бюджетное образовательное учреждение дополнительного образования 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«Детско-юношеский центр туризма и творчества «Юниор» является одним из крупнейших образовательных учреждений на территории Таймырского Долгано-Ненецкого муниципального района. Основная деятельность Центра «Юниор» направлена на реализацию дополнительных общеобразовательных общеразвивающих программ технической,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туристскокраеведческой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, художественной, естественнонаучной,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физкультурноспортивной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, социально-гуманитарной направленностей, а также организацию и проведение общественно значимых и культурно-массовых мероприятий с обучающимися. Центр «Юниор» обладает достаточной учебно-методической и материально-технической базой, в 2020 году включен в Национальный реестр «Ведущие учреждения социальной инфраструктуры России».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На сегодняшний день данный вид деятельности является достаточно востребованным на рынке социальных услуг на территории, в связи с этим наше учреждение заинтересованно в привлечении молодых и перспективных специалистах в области дополнительного образования. 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Гарантируем: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 трудоустройство согласно ТК РФ, наставничество, дружный коллектив.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92A54" w:rsidRPr="0041528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.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Подтесовская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СОШ №46 Енисейского района.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Подтесово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 ул. Талалихина,8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Контакты: 8-902-968-68-31, эл. адрес- </w:t>
            </w:r>
            <w:hyperlink r:id="rId24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psoh46@mail.ru</w:t>
              </w:r>
            </w:hyperlink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предоставляем благоустроенную квартиру, коммунальные услуги оплачиваются полностью. Районный коэффициент - 30%. Северные надбавки - 50%.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школе более 450 учащихся, педагогический коллектив сплочен, владеет современными технологиями обучения и воспитания. Наша школа открыта после капитального ремонта. В школе действует центр образования естественно-научной направленности, работает литературный музей имени В.П. Астафьева, открывается кабинет цифровых образовательных ресурсов, открыт информационно-библиотечный центр.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 поселка: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судоремонтный завод, 2 детских сада, школа искусств, спортивная школа, филиал техникума, дом культуры, участковая больница.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(1 ставка – 36 часов)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4566D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(нагрузка до 1,5 ставок- 36 часов)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44566D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МБОУ СШ № 99 структурное подразделение «Детский сад «Волшебники».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, 11 д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2474114 (Елена Юрьевна – руководитель, Анастасия Андреевна - старший воспитатель), 89233617505 (Анастасия Андреевна - старший воспитатель)</w:t>
            </w:r>
          </w:p>
        </w:tc>
        <w:tc>
          <w:tcPr>
            <w:tcW w:w="5131" w:type="dxa"/>
          </w:tcPr>
          <w:p w:rsidR="00F92A54" w:rsidRPr="0044566D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заработная плата достойная. Возможно трудоустройство выпускников без опыта работы.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3591"/>
        </w:trPr>
        <w:tc>
          <w:tcPr>
            <w:tcW w:w="3173" w:type="dxa"/>
          </w:tcPr>
          <w:p w:rsidR="00F92A54" w:rsidRPr="00533C1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 старший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старший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спортивный инструктор/</w:t>
            </w:r>
            <w:proofErr w:type="spellStart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плаврук</w:t>
            </w:r>
            <w:proofErr w:type="spellEnd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диджей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фотограф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волонтер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62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Летние лагеря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92A54" w:rsidRPr="00533C1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ОЦ "Салют" (Минусинский район)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14.06 - 04.07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08.07 - 28.07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01.08 - 21.08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ЛОЦ "Дружба" (г. Ачинск)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09.06 - 29.06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02.07 - 22.07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25.07 - 14.08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ДОЛ "Восток"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04.06 - 24.06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27.06 - 17.07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830" w:type="dxa"/>
          </w:tcPr>
          <w:p w:rsidR="00F92A54" w:rsidRPr="00533C1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Условия: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3B759DA0" wp14:editId="2A2CD10D">
                  <wp:extent cx="152400" cy="152400"/>
                  <wp:effectExtent l="0" t="0" r="0" b="0"/>
                  <wp:docPr id="82" name="Рисунок 2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Оформление по ГПХ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45CB5F8" wp14:editId="43BDA131">
                  <wp:extent cx="152400" cy="152400"/>
                  <wp:effectExtent l="0" t="0" r="0" b="0"/>
                  <wp:docPr id="8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Трехразовое питание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5CDDB42F" wp14:editId="405651AE">
                  <wp:extent cx="152400" cy="152400"/>
                  <wp:effectExtent l="0" t="0" r="0" b="0"/>
                  <wp:docPr id="84" name="Рисунок 2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Трансфер туда-обратно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4A885B8C" wp14:editId="6C2CF3CE">
                  <wp:extent cx="152400" cy="152400"/>
                  <wp:effectExtent l="0" t="0" r="0" b="0"/>
                  <wp:docPr id="85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Частичная компенсация ПЦР и других требуемых анализов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3921FE6" wp14:editId="67DE69FB">
                  <wp:extent cx="152400" cy="152400"/>
                  <wp:effectExtent l="0" t="0" r="0" b="0"/>
                  <wp:docPr id="86" name="Рисунок 2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Тип проживания будет зависеть от того, где будет проживать ваш отряд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5A94C18F" wp14:editId="17D28310">
                  <wp:extent cx="152400" cy="152400"/>
                  <wp:effectExtent l="0" t="0" r="0" b="0"/>
                  <wp:docPr id="87" name="Рисунок 27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Если готов(а) стать частью нашей дружной команды, то скорей заполняй заявку, в скором времени мы с тобой свяжемся</w:t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01FAB6D0" wp14:editId="0A43ED4F">
                  <wp:extent cx="152400" cy="152400"/>
                  <wp:effectExtent l="0" t="0" r="0" b="0"/>
                  <wp:docPr id="88" name="Рисунок 28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6" w:tgtFrame="_blank" w:tooltip="https://docs.google.com/forms/d/e/1FAIpQLSciCLcYe4vFaWO4-nDgJ8bk0kgsj1IITq_tGQHB1c1ftiNhZA/viewform?usp=sf_link" w:history="1">
              <w:r w:rsidRPr="00533C1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https://docs.google.com/forms/d/e/1FAIpQLSciCLcYe4vFa..</w:t>
              </w:r>
            </w:hyperlink>
          </w:p>
        </w:tc>
      </w:tr>
      <w:tr w:rsidR="00F92A54" w:rsidRPr="00D65477" w:rsidTr="00EB3C16">
        <w:tc>
          <w:tcPr>
            <w:tcW w:w="3173" w:type="dxa"/>
          </w:tcPr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317AB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Образовательная площадка 5, образовательный комплекс Покровский МАОУ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 (923) 356-79-30 (Алина Олеговна) старший воспитатель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1962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п. Ермолаево, от г. Красноярска 10 км.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Выходные дни: суббота, воскресенье, а также праздничные дни, утвержденные постановлениями Правительства Российской Федерации.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"Ладушки" комбинированной направленности.</w:t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пос. Солонцы, ул. Новостроек, 6а.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Оплата достойная +сельские надбавки +стимулирующие выплаты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Ищем в команду энергичных, влюбленных в свое дело педагогов, для которых помощь детям в развитии - это призвание, с пониманием проблем адаптации и нормализации детей.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сотрудничать и договариваться,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Ожидаемые личностные качества: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дисциплинированность,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грамотная речь, интеллигентность и высокий уровень культуры,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AF72E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1962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27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5131" w:type="dxa"/>
          </w:tcPr>
          <w:p w:rsidR="00F92A54" w:rsidRPr="00B51BE8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не имеющих педагогическое образование — есть возможность пройти курсы переподготовки.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работе с молодежью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ММАУ «ЦАСМ «Зеркало» (проект 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Адрес работы – г. Красноярск, ул. Ак. 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Павлова, 37 а. (Кировский район)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28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 – командир Трудового отряда (писать в 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29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30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F39577" wp14:editId="1DB9D5AF">
                  <wp:extent cx="156845" cy="156845"/>
                  <wp:effectExtent l="0" t="0" r="0" b="0"/>
                  <wp:docPr id="89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32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F92A54" w:rsidRPr="00D65477" w:rsidTr="00EB3C16">
        <w:tc>
          <w:tcPr>
            <w:tcW w:w="3173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8C6F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F92A54" w:rsidRPr="008C6F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8C6F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8C6F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F92A54" w:rsidRPr="008C6F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 Г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8C6F7A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5131" w:type="dxa"/>
          </w:tcPr>
          <w:p w:rsidR="00F92A54" w:rsidRPr="000706A0" w:rsidRDefault="00F92A54" w:rsidP="00F92A54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2A54" w:rsidRPr="00C45F04" w:rsidTr="00EB3C16">
        <w:tc>
          <w:tcPr>
            <w:tcW w:w="3173" w:type="dxa"/>
          </w:tcPr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иностранного языка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МАОУ СШ N 55 г. Красноярска</w:t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5131" w:type="dxa"/>
          </w:tcPr>
          <w:p w:rsidR="00F92A54" w:rsidRPr="00FD27C0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5131" w:type="dxa"/>
          </w:tcPr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F92A54" w:rsidRPr="007E392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5131" w:type="dxa"/>
          </w:tcPr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F92A54" w:rsidRPr="000752CE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AB17E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Pr="00AB17E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F92A54" w:rsidRPr="00AB17E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AB17E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AB17E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5131" w:type="dxa"/>
          </w:tcPr>
          <w:p w:rsidR="00F92A54" w:rsidRPr="00AB17E6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33761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по компьютерному направлению (Компьютерная грамотность, Визуально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33761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33761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33761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5131" w:type="dxa"/>
          </w:tcPr>
          <w:p w:rsidR="00F92A54" w:rsidRPr="00337611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F92A54" w:rsidRPr="00D65477" w:rsidTr="00EB3C16">
        <w:trPr>
          <w:trHeight w:val="1236"/>
        </w:trPr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1962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борщик служебных помещений, нагрузка -  0,75 ставки (требуется с 01.12.2023 г.).</w:t>
            </w:r>
          </w:p>
        </w:tc>
        <w:tc>
          <w:tcPr>
            <w:tcW w:w="1962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 график рабочего времени, и размер заработной  платы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5131" w:type="dxa"/>
          </w:tcPr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2. Питание бесплатно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F92A54" w:rsidRPr="001D2F0C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улица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(391) 247-41-14.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957A8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957A8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830" w:type="dxa"/>
          </w:tcPr>
          <w:p w:rsidR="00F92A54" w:rsidRPr="00957A8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F92A54" w:rsidRPr="00957A8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957A8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5131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F92A54" w:rsidRPr="00957A82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33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образованию, стажу работы: образование от 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F92A54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5131" w:type="dxa"/>
          </w:tcPr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27 </w:t>
            </w:r>
            <w:proofErr w:type="spellStart"/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тыс.р</w:t>
            </w:r>
            <w:proofErr w:type="spellEnd"/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2A54" w:rsidRPr="00056C7B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5131" w:type="dxa"/>
          </w:tcPr>
          <w:p w:rsidR="00F92A54" w:rsidRPr="0088313F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F92A54" w:rsidRPr="00D65477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F92A54" w:rsidRPr="00D65477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(Свободный 48а).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директора,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Воспитатель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"Детский сад №206"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11г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посменно с 7 до 14,с 12 до 19.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35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25 000 руб.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- организатор (проведение мероприятий уровня Центр - район - город).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10Д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D474EA5" wp14:editId="33A1195C">
                  <wp:extent cx="151130" cy="151130"/>
                  <wp:effectExtent l="0" t="0" r="0" b="0"/>
                  <wp:docPr id="90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56BD5B" wp14:editId="08AB2B39">
                  <wp:extent cx="151130" cy="151130"/>
                  <wp:effectExtent l="0" t="0" r="0" b="0"/>
                  <wp:docPr id="91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9A5D10C" wp14:editId="59517AB2">
                  <wp:extent cx="151130" cy="151130"/>
                  <wp:effectExtent l="0" t="0" r="0" b="0"/>
                  <wp:docPr id="92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5DCE77E" wp14:editId="26A984AC">
                  <wp:extent cx="151130" cy="151130"/>
                  <wp:effectExtent l="0" t="0" r="0" b="0"/>
                  <wp:docPr id="93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График 5/2 с 15 до 18 часов.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7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Web-сайт: </w:t>
            </w:r>
            <w:hyperlink r:id="rId38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A54" w:rsidRPr="00D65477" w:rsidTr="00EB3C16">
        <w:trPr>
          <w:trHeight w:val="1659"/>
        </w:trPr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​СК Солнечный,​проспект 60 лет образования СССР, 17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 иметь опыт работы, понимание рабочего процесса именно с данным возрастом.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 необходимо будет осуществлять постановочную работу.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Нагрузка до 24 часов в неделю, рассматриваем вариант подработки/совместительства. Готовы рассмотреть кандидата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Хореограф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053814A" wp14:editId="2E93E6AD">
                  <wp:extent cx="151130" cy="151130"/>
                  <wp:effectExtent l="0" t="0" r="0" b="0"/>
                  <wp:docPr id="94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0538CF" wp14:editId="126165B9">
                  <wp:extent cx="151130" cy="151130"/>
                  <wp:effectExtent l="0" t="0" r="0" b="0"/>
                  <wp:docPr id="95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881BE3" wp14:editId="29A2975A">
                  <wp:extent cx="151130" cy="151130"/>
                  <wp:effectExtent l="0" t="0" r="0" b="0"/>
                  <wp:docPr id="96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5131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F92A54" w:rsidRPr="00D65477" w:rsidTr="00EB3C16">
        <w:tc>
          <w:tcPr>
            <w:tcW w:w="3173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830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F92A54" w:rsidRPr="00415281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F92A54" w:rsidRPr="00D65477" w:rsidRDefault="00F92A54" w:rsidP="00F92A5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5131" w:type="dxa"/>
          </w:tcPr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A54" w:rsidRPr="00D65477" w:rsidRDefault="00F92A54" w:rsidP="00F92A5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C45F04">
      <w:pPr>
        <w:tabs>
          <w:tab w:val="left" w:pos="6812"/>
        </w:tabs>
        <w:contextualSpacing/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🤗" style="width:12pt;height:12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45651"/>
    <w:rsid w:val="00045F54"/>
    <w:rsid w:val="00056C7B"/>
    <w:rsid w:val="00057FAA"/>
    <w:rsid w:val="000706A0"/>
    <w:rsid w:val="000752CE"/>
    <w:rsid w:val="00080036"/>
    <w:rsid w:val="0008614C"/>
    <w:rsid w:val="00093B1A"/>
    <w:rsid w:val="000971FD"/>
    <w:rsid w:val="000A1B4C"/>
    <w:rsid w:val="000A4319"/>
    <w:rsid w:val="000C5921"/>
    <w:rsid w:val="00100AF7"/>
    <w:rsid w:val="00103F60"/>
    <w:rsid w:val="00110C19"/>
    <w:rsid w:val="00114F00"/>
    <w:rsid w:val="001656C8"/>
    <w:rsid w:val="00180EF4"/>
    <w:rsid w:val="001B6857"/>
    <w:rsid w:val="001D2F0C"/>
    <w:rsid w:val="00200F2F"/>
    <w:rsid w:val="0020317A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94281"/>
    <w:rsid w:val="002A0AA4"/>
    <w:rsid w:val="002A3DB1"/>
    <w:rsid w:val="002E58D1"/>
    <w:rsid w:val="00306817"/>
    <w:rsid w:val="00311D58"/>
    <w:rsid w:val="00314643"/>
    <w:rsid w:val="00315389"/>
    <w:rsid w:val="00317A23"/>
    <w:rsid w:val="00317ABA"/>
    <w:rsid w:val="003212BA"/>
    <w:rsid w:val="003234CB"/>
    <w:rsid w:val="00335F4A"/>
    <w:rsid w:val="00337611"/>
    <w:rsid w:val="00357B13"/>
    <w:rsid w:val="00370829"/>
    <w:rsid w:val="00373096"/>
    <w:rsid w:val="003910DF"/>
    <w:rsid w:val="003A708D"/>
    <w:rsid w:val="003B4C20"/>
    <w:rsid w:val="003B6CB1"/>
    <w:rsid w:val="003B7007"/>
    <w:rsid w:val="003C2BFF"/>
    <w:rsid w:val="003C3244"/>
    <w:rsid w:val="003C6909"/>
    <w:rsid w:val="003F0278"/>
    <w:rsid w:val="003F77D5"/>
    <w:rsid w:val="004060CF"/>
    <w:rsid w:val="00415281"/>
    <w:rsid w:val="0044172C"/>
    <w:rsid w:val="0044566D"/>
    <w:rsid w:val="00447CB0"/>
    <w:rsid w:val="004704DD"/>
    <w:rsid w:val="004F678C"/>
    <w:rsid w:val="00521854"/>
    <w:rsid w:val="00533C17"/>
    <w:rsid w:val="00546903"/>
    <w:rsid w:val="00575B2B"/>
    <w:rsid w:val="005977EE"/>
    <w:rsid w:val="005C7794"/>
    <w:rsid w:val="005F6988"/>
    <w:rsid w:val="006111DD"/>
    <w:rsid w:val="00615835"/>
    <w:rsid w:val="00632A8F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0431F"/>
    <w:rsid w:val="007737BB"/>
    <w:rsid w:val="00777AC2"/>
    <w:rsid w:val="007E3921"/>
    <w:rsid w:val="007E7329"/>
    <w:rsid w:val="0080058A"/>
    <w:rsid w:val="00833161"/>
    <w:rsid w:val="00844542"/>
    <w:rsid w:val="00864495"/>
    <w:rsid w:val="00865EFA"/>
    <w:rsid w:val="0088313F"/>
    <w:rsid w:val="008A1D84"/>
    <w:rsid w:val="008B034D"/>
    <w:rsid w:val="008B4895"/>
    <w:rsid w:val="008B4AC7"/>
    <w:rsid w:val="008C30B8"/>
    <w:rsid w:val="008C4610"/>
    <w:rsid w:val="008C6F7A"/>
    <w:rsid w:val="008D1762"/>
    <w:rsid w:val="008D3512"/>
    <w:rsid w:val="008D7229"/>
    <w:rsid w:val="00905AD3"/>
    <w:rsid w:val="0092408A"/>
    <w:rsid w:val="00931EC4"/>
    <w:rsid w:val="0093485D"/>
    <w:rsid w:val="00937B38"/>
    <w:rsid w:val="00957A82"/>
    <w:rsid w:val="00971CB4"/>
    <w:rsid w:val="0098011C"/>
    <w:rsid w:val="00981715"/>
    <w:rsid w:val="00987158"/>
    <w:rsid w:val="009D22A4"/>
    <w:rsid w:val="009F265B"/>
    <w:rsid w:val="00A3196C"/>
    <w:rsid w:val="00A359C9"/>
    <w:rsid w:val="00A67E67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1610"/>
    <w:rsid w:val="00B8317A"/>
    <w:rsid w:val="00B858D3"/>
    <w:rsid w:val="00B9041A"/>
    <w:rsid w:val="00B94C58"/>
    <w:rsid w:val="00BA4EDF"/>
    <w:rsid w:val="00BA53C3"/>
    <w:rsid w:val="00BD0D31"/>
    <w:rsid w:val="00BD2F0A"/>
    <w:rsid w:val="00BF345B"/>
    <w:rsid w:val="00C04137"/>
    <w:rsid w:val="00C11F9E"/>
    <w:rsid w:val="00C40A5E"/>
    <w:rsid w:val="00C45F04"/>
    <w:rsid w:val="00C65CD4"/>
    <w:rsid w:val="00C96469"/>
    <w:rsid w:val="00CA655A"/>
    <w:rsid w:val="00CD0A75"/>
    <w:rsid w:val="00CF52CF"/>
    <w:rsid w:val="00CF67CB"/>
    <w:rsid w:val="00D167D2"/>
    <w:rsid w:val="00D438D3"/>
    <w:rsid w:val="00D5757A"/>
    <w:rsid w:val="00D65477"/>
    <w:rsid w:val="00D7754C"/>
    <w:rsid w:val="00D9393E"/>
    <w:rsid w:val="00DA18C0"/>
    <w:rsid w:val="00DA2DB3"/>
    <w:rsid w:val="00DB5B49"/>
    <w:rsid w:val="00DE5F76"/>
    <w:rsid w:val="00DE6B71"/>
    <w:rsid w:val="00E271D6"/>
    <w:rsid w:val="00E60599"/>
    <w:rsid w:val="00E658AA"/>
    <w:rsid w:val="00E71A7C"/>
    <w:rsid w:val="00E756EB"/>
    <w:rsid w:val="00E776A1"/>
    <w:rsid w:val="00E80361"/>
    <w:rsid w:val="00E80C60"/>
    <w:rsid w:val="00E83C1B"/>
    <w:rsid w:val="00E967B3"/>
    <w:rsid w:val="00EA356A"/>
    <w:rsid w:val="00EB3C16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92A54"/>
    <w:rsid w:val="00FB0EF0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1737A6"/>
  <w15:docId w15:val="{F4634A7C-013F-441E-916C-CF51FADC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528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CF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natashal81@mail.ru" TargetMode="External"/><Relationship Id="rId26" Type="http://schemas.openxmlformats.org/officeDocument/2006/relationships/hyperlink" Target="https://vk.com/away.php?to=https%3A%2F%2Fdocs.google.com%2Fforms%2Fd%2Fe%2F1FAIpQLSciCLcYe4vFaWO4-nDgJ8bk0kgsj1IITq_tGQHB1c1ftiNhZA%2Fviewform%3Fusp%3Dsf_link&amp;post=-122893792_225&amp;cc_key=&amp;track_code=" TargetMode="External"/><Relationship Id="rId39" Type="http://schemas.openxmlformats.org/officeDocument/2006/relationships/image" Target="media/image9.png"/><Relationship Id="rId21" Type="http://schemas.openxmlformats.org/officeDocument/2006/relationships/hyperlink" Target="https://vk.com/away.php?to=http%3A%2F%2F24unior.ru%2F&amp;post=-122893792_228&amp;cc_key=&amp;track_code=" TargetMode="External"/><Relationship Id="rId34" Type="http://schemas.openxmlformats.org/officeDocument/2006/relationships/hyperlink" Target="mailto:centrbiblio@mail.ru" TargetMode="Externa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vk.com/toggkrsk" TargetMode="External"/><Relationship Id="rId20" Type="http://schemas.openxmlformats.org/officeDocument/2006/relationships/hyperlink" Target="mailto:unior@mail.ru" TargetMode="External"/><Relationship Id="rId29" Type="http://schemas.openxmlformats.org/officeDocument/2006/relationships/hyperlink" Target="https://vk.com/bv.evi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do_spektr@mailkrsk.ru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psoh46@mail.ru" TargetMode="External"/><Relationship Id="rId32" Type="http://schemas.openxmlformats.org/officeDocument/2006/relationships/hyperlink" Target="mailto:toggkrsk@yandex.ru" TargetMode="External"/><Relationship Id="rId37" Type="http://schemas.openxmlformats.org/officeDocument/2006/relationships/hyperlink" Target="mailto:tat4740@yandex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lidergen.krasnoyarsk@yandex.ru" TargetMode="External"/><Relationship Id="rId15" Type="http://schemas.openxmlformats.org/officeDocument/2006/relationships/hyperlink" Target="https://vk.com/club217623735" TargetMode="External"/><Relationship Id="rId23" Type="http://schemas.openxmlformats.org/officeDocument/2006/relationships/hyperlink" Target="https://vk.com/away.php?to=https%3A%2F%2Fnavigator.krao.ru%2F&amp;post=-122893792_228&amp;cc_key=&amp;track_code=" TargetMode="External"/><Relationship Id="rId28" Type="http://schemas.openxmlformats.org/officeDocument/2006/relationships/hyperlink" Target="https://vk.com/sojercska" TargetMode="External"/><Relationship Id="rId36" Type="http://schemas.openxmlformats.org/officeDocument/2006/relationships/image" Target="media/image8.png"/><Relationship Id="rId10" Type="http://schemas.openxmlformats.org/officeDocument/2006/relationships/hyperlink" Target="https://vk.com/club211505191" TargetMode="External"/><Relationship Id="rId19" Type="http://schemas.openxmlformats.org/officeDocument/2006/relationships/hyperlink" Target="mailto:ct3@mailkrsk.ru" TargetMode="External"/><Relationship Id="rId31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dou319@mailkrsk.ru" TargetMode="External"/><Relationship Id="rId14" Type="http://schemas.openxmlformats.org/officeDocument/2006/relationships/hyperlink" Target="mailto:dou63@mailkrsk.ru" TargetMode="External"/><Relationship Id="rId22" Type="http://schemas.openxmlformats.org/officeDocument/2006/relationships/hyperlink" Target="https://vk.com/24centrunior" TargetMode="External"/><Relationship Id="rId27" Type="http://schemas.openxmlformats.org/officeDocument/2006/relationships/hyperlink" Target="mailto:hudozhestvennaja2010@yandex.ru" TargetMode="External"/><Relationship Id="rId30" Type="http://schemas.openxmlformats.org/officeDocument/2006/relationships/hyperlink" Target="https://vk.com/toggkrsk" TargetMode="External"/><Relationship Id="rId35" Type="http://schemas.openxmlformats.org/officeDocument/2006/relationships/hyperlink" Target="https://vk.com/away.php?to=http%3A%2F%2FKiber-one.com&amp;post=-122893792_164&amp;cc_key=" TargetMode="External"/><Relationship Id="rId8" Type="http://schemas.openxmlformats.org/officeDocument/2006/relationships/hyperlink" Target="mailto:2233490@univers.s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toggkrsk@yandex.ru" TargetMode="External"/><Relationship Id="rId25" Type="http://schemas.openxmlformats.org/officeDocument/2006/relationships/image" Target="media/image6.png"/><Relationship Id="rId33" Type="http://schemas.openxmlformats.org/officeDocument/2006/relationships/hyperlink" Target="mailto:reshotkina@24mfc.ru" TargetMode="External"/><Relationship Id="rId38" Type="http://schemas.openxmlformats.org/officeDocument/2006/relationships/hyperlink" Target="https://vk.com/away.php?to=https%3A%2F%2Fsamisusami124.ru%2F&amp;post=-122893792_152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22</Pages>
  <Words>8518</Words>
  <Characters>48558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162</cp:revision>
  <cp:lastPrinted>2024-11-21T05:51:00Z</cp:lastPrinted>
  <dcterms:created xsi:type="dcterms:W3CDTF">2023-03-27T04:34:00Z</dcterms:created>
  <dcterms:modified xsi:type="dcterms:W3CDTF">2024-11-21T05:51:00Z</dcterms:modified>
</cp:coreProperties>
</file>